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E455" w14:textId="4CF4C447" w:rsidR="00780A27" w:rsidRPr="00830C97" w:rsidRDefault="001869F5" w:rsidP="00780A27">
      <w:pPr>
        <w:widowControl/>
        <w:jc w:val="left"/>
        <w:rPr>
          <w:szCs w:val="21"/>
        </w:rPr>
      </w:pPr>
      <w:r w:rsidRPr="00830C97">
        <w:rPr>
          <w:rFonts w:hint="eastAsia"/>
          <w:szCs w:val="21"/>
        </w:rPr>
        <w:t>第８号様式</w:t>
      </w:r>
    </w:p>
    <w:p w14:paraId="1FA378D2" w14:textId="77777777" w:rsidR="001869F5" w:rsidRPr="00830C97" w:rsidRDefault="001869F5" w:rsidP="00780A27">
      <w:pPr>
        <w:widowControl/>
        <w:jc w:val="left"/>
        <w:rPr>
          <w:szCs w:val="21"/>
        </w:rPr>
      </w:pPr>
    </w:p>
    <w:p w14:paraId="713F36D1" w14:textId="07C305FA" w:rsidR="001869F5" w:rsidRPr="00D01BDE" w:rsidRDefault="001869F5" w:rsidP="00D01BDE">
      <w:pPr>
        <w:widowControl/>
        <w:jc w:val="center"/>
        <w:rPr>
          <w:b/>
          <w:bCs/>
          <w:szCs w:val="21"/>
        </w:rPr>
      </w:pPr>
      <w:r w:rsidRPr="00D01BDE">
        <w:rPr>
          <w:rFonts w:hint="eastAsia"/>
          <w:b/>
          <w:bCs/>
          <w:szCs w:val="21"/>
        </w:rPr>
        <w:t>企画提案書</w:t>
      </w:r>
    </w:p>
    <w:p w14:paraId="1F34461F" w14:textId="579D4796" w:rsidR="00407F82" w:rsidRPr="00830C97" w:rsidRDefault="00830C97" w:rsidP="00780A27">
      <w:pPr>
        <w:widowControl/>
        <w:jc w:val="left"/>
        <w:rPr>
          <w:szCs w:val="21"/>
        </w:rPr>
      </w:pPr>
      <w:r>
        <w:rPr>
          <w:rFonts w:hint="eastAsia"/>
          <w:szCs w:val="21"/>
        </w:rPr>
        <w:t>企業</w:t>
      </w:r>
      <w:r w:rsidR="00407F82" w:rsidRPr="00830C97">
        <w:rPr>
          <w:rFonts w:hint="eastAsia"/>
          <w:szCs w:val="21"/>
        </w:rPr>
        <w:t>名：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0A27" w:rsidRPr="00830C97" w14:paraId="6B72B3C3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7595" w14:textId="55B522D3" w:rsidR="00780A27" w:rsidRPr="00830C97" w:rsidRDefault="00780A27">
            <w:pPr>
              <w:widowControl/>
              <w:jc w:val="left"/>
              <w:rPr>
                <w:szCs w:val="21"/>
              </w:rPr>
            </w:pPr>
            <w:r w:rsidRPr="00830C97">
              <w:rPr>
                <w:rFonts w:ascii="ＭＳ 明朝" w:eastAsia="ＭＳ 明朝" w:hAnsi="ＭＳ 明朝" w:cs="ＭＳ 明朝" w:hint="eastAsia"/>
                <w:szCs w:val="21"/>
              </w:rPr>
              <w:t xml:space="preserve">⑴　</w:t>
            </w:r>
            <w:r w:rsidR="00D01BDE">
              <w:rPr>
                <w:rFonts w:ascii="ＭＳ 明朝" w:eastAsia="ＭＳ 明朝" w:hAnsi="ＭＳ 明朝" w:cs="ＭＳ 明朝" w:hint="eastAsia"/>
                <w:szCs w:val="21"/>
              </w:rPr>
              <w:t>業務の実施体制</w:t>
            </w:r>
          </w:p>
        </w:tc>
      </w:tr>
      <w:tr w:rsidR="00780A27" w:rsidRPr="00830C97" w14:paraId="319E332A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669" w14:textId="5E9B53BB" w:rsidR="00780A27" w:rsidRPr="008623FD" w:rsidRDefault="0001711A" w:rsidP="001869F5">
            <w:pPr>
              <w:widowControl/>
              <w:jc w:val="left"/>
              <w:rPr>
                <w:rFonts w:ascii="ＭＳ 明朝" w:eastAsia="ＭＳ 明朝" w:hAnsi="ＭＳ 明朝" w:cs="ＭＳ 明朝"/>
                <w:i/>
                <w:iCs/>
                <w:color w:val="FF0000"/>
                <w:sz w:val="18"/>
                <w:szCs w:val="18"/>
              </w:rPr>
            </w:pPr>
            <w:r w:rsidRPr="008623FD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【業務実施体制の妥当性】</w:t>
            </w:r>
          </w:p>
          <w:p w14:paraId="133A2473" w14:textId="77777777" w:rsidR="001869F5" w:rsidRDefault="001869F5" w:rsidP="001869F5">
            <w:pPr>
              <w:widowControl/>
              <w:jc w:val="left"/>
              <w:rPr>
                <w:szCs w:val="21"/>
              </w:rPr>
            </w:pPr>
          </w:p>
          <w:p w14:paraId="52AF7EBE" w14:textId="7F705357" w:rsidR="00830C97" w:rsidRPr="00830C97" w:rsidRDefault="00830C97" w:rsidP="001869F5">
            <w:pPr>
              <w:widowControl/>
              <w:jc w:val="left"/>
              <w:rPr>
                <w:szCs w:val="21"/>
              </w:rPr>
            </w:pPr>
          </w:p>
        </w:tc>
      </w:tr>
      <w:tr w:rsidR="00780A27" w:rsidRPr="00830C97" w14:paraId="13BF6B05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9A91" w14:textId="1B348448" w:rsidR="00780A27" w:rsidRPr="00830C97" w:rsidRDefault="00780A27">
            <w:pPr>
              <w:widowControl/>
              <w:jc w:val="left"/>
              <w:rPr>
                <w:szCs w:val="21"/>
              </w:rPr>
            </w:pPr>
            <w:r w:rsidRPr="00830C97">
              <w:rPr>
                <w:rFonts w:ascii="ＭＳ 明朝" w:eastAsia="ＭＳ 明朝" w:hAnsi="ＭＳ 明朝" w:cs="ＭＳ 明朝" w:hint="eastAsia"/>
                <w:szCs w:val="21"/>
              </w:rPr>
              <w:t xml:space="preserve">⑵　</w:t>
            </w:r>
            <w:r w:rsidR="00D01BDE">
              <w:rPr>
                <w:rFonts w:ascii="ＭＳ 明朝" w:eastAsia="ＭＳ 明朝" w:hAnsi="ＭＳ 明朝" w:cs="ＭＳ 明朝" w:hint="eastAsia"/>
                <w:szCs w:val="21"/>
              </w:rPr>
              <w:t>業務の実施方針</w:t>
            </w:r>
          </w:p>
        </w:tc>
      </w:tr>
      <w:tr w:rsidR="00780A27" w:rsidRPr="00830C97" w14:paraId="2E6701C4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914" w14:textId="544A459A" w:rsidR="00780A27" w:rsidRPr="008623FD" w:rsidRDefault="0001711A" w:rsidP="001869F5">
            <w:pPr>
              <w:widowControl/>
              <w:jc w:val="left"/>
              <w:rPr>
                <w:rFonts w:ascii="ＭＳ 明朝" w:eastAsia="ＭＳ 明朝" w:hAnsi="ＭＳ 明朝" w:cs="ＭＳ 明朝"/>
                <w:i/>
                <w:iCs/>
                <w:color w:val="FF0000"/>
                <w:sz w:val="18"/>
                <w:szCs w:val="18"/>
              </w:rPr>
            </w:pPr>
            <w:r w:rsidRPr="008623FD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【業務理解度：目的・条件・内容の理解度】</w:t>
            </w:r>
          </w:p>
          <w:p w14:paraId="46A2322F" w14:textId="77777777" w:rsidR="00830C97" w:rsidRPr="00830C97" w:rsidRDefault="00830C97" w:rsidP="001869F5">
            <w:pPr>
              <w:widowControl/>
              <w:jc w:val="left"/>
              <w:rPr>
                <w:rFonts w:ascii="ＭＳ 明朝" w:eastAsia="ＭＳ 明朝" w:hAnsi="ＭＳ 明朝" w:cs="ＭＳ 明朝"/>
                <w:szCs w:val="21"/>
              </w:rPr>
            </w:pPr>
          </w:p>
          <w:p w14:paraId="170ED0A5" w14:textId="4CFD5F13" w:rsidR="001869F5" w:rsidRPr="00830C97" w:rsidRDefault="001869F5" w:rsidP="001869F5">
            <w:pPr>
              <w:widowControl/>
              <w:jc w:val="left"/>
              <w:rPr>
                <w:szCs w:val="21"/>
              </w:rPr>
            </w:pPr>
          </w:p>
        </w:tc>
      </w:tr>
      <w:tr w:rsidR="00830C97" w:rsidRPr="00830C97" w14:paraId="06551B63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A8C9" w14:textId="54384CB4" w:rsidR="00830C97" w:rsidRDefault="00830C97" w:rsidP="001869F5">
            <w:pPr>
              <w:widowControl/>
              <w:jc w:val="left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Cs w:val="21"/>
              </w:rPr>
              <w:t xml:space="preserve">⑶　</w:t>
            </w:r>
            <w:r w:rsidR="00D01BDE">
              <w:rPr>
                <w:rFonts w:ascii="ＭＳ 明朝" w:eastAsia="ＭＳ 明朝" w:hAnsi="ＭＳ 明朝" w:cs="ＭＳ 明朝" w:hint="eastAsia"/>
                <w:szCs w:val="21"/>
              </w:rPr>
              <w:t>業務の実施フロー及び業務工程</w:t>
            </w:r>
          </w:p>
        </w:tc>
      </w:tr>
      <w:tr w:rsidR="00830C97" w:rsidRPr="00830C97" w14:paraId="339550A8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27F4" w14:textId="0FAE265F" w:rsidR="00830C97" w:rsidRPr="008623FD" w:rsidRDefault="0001711A" w:rsidP="001869F5">
            <w:pPr>
              <w:widowControl/>
              <w:jc w:val="left"/>
              <w:rPr>
                <w:rFonts w:ascii="ＭＳ 明朝" w:eastAsia="ＭＳ 明朝" w:hAnsi="ＭＳ 明朝" w:cs="ＭＳ 明朝"/>
                <w:i/>
                <w:iCs/>
                <w:color w:val="FF0000"/>
                <w:sz w:val="18"/>
                <w:szCs w:val="18"/>
              </w:rPr>
            </w:pPr>
            <w:r w:rsidRPr="008623FD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【実施手順：業務工程計画の妥当性】</w:t>
            </w:r>
          </w:p>
          <w:p w14:paraId="18ADBFA5" w14:textId="77777777" w:rsidR="00830C97" w:rsidRDefault="00830C97" w:rsidP="008B6F1D">
            <w:pPr>
              <w:widowControl/>
              <w:jc w:val="left"/>
              <w:rPr>
                <w:rFonts w:ascii="ＭＳ 明朝" w:eastAsia="ＭＳ 明朝" w:hAnsi="ＭＳ 明朝" w:cs="ＭＳ 明朝"/>
                <w:szCs w:val="21"/>
              </w:rPr>
            </w:pPr>
          </w:p>
          <w:p w14:paraId="7FEC9ECE" w14:textId="21FD979A" w:rsidR="008B6F1D" w:rsidRPr="008B6F1D" w:rsidRDefault="008B6F1D" w:rsidP="008B6F1D">
            <w:pPr>
              <w:widowControl/>
              <w:jc w:val="left"/>
              <w:rPr>
                <w:rFonts w:ascii="ＭＳ 明朝" w:eastAsia="ＭＳ 明朝" w:hAnsi="ＭＳ 明朝" w:cs="ＭＳ 明朝"/>
                <w:szCs w:val="21"/>
              </w:rPr>
            </w:pPr>
          </w:p>
        </w:tc>
      </w:tr>
      <w:tr w:rsidR="00780A27" w:rsidRPr="00830C97" w14:paraId="7392828B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DF5E" w14:textId="77777777" w:rsidR="00B16463" w:rsidRDefault="00830C97" w:rsidP="00B16463">
            <w:pPr>
              <w:widowControl/>
              <w:ind w:left="1680" w:hangingChars="800" w:hanging="1680"/>
              <w:jc w:val="left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Cs w:val="21"/>
              </w:rPr>
              <w:t>⑷</w:t>
            </w:r>
            <w:r w:rsidR="00780A27" w:rsidRPr="00830C97">
              <w:rPr>
                <w:rFonts w:ascii="ＭＳ 明朝" w:eastAsia="ＭＳ 明朝" w:hAnsi="ＭＳ 明朝" w:cs="ＭＳ 明朝" w:hint="eastAsia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>評価テーマ：</w:t>
            </w:r>
          </w:p>
          <w:p w14:paraId="00E03008" w14:textId="77777777" w:rsidR="00B16463" w:rsidRDefault="00B16463" w:rsidP="00B16463">
            <w:pPr>
              <w:widowControl/>
              <w:ind w:leftChars="100" w:left="1750" w:hangingChars="700" w:hanging="15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4F77D3">
              <w:rPr>
                <w:rFonts w:hint="eastAsia"/>
                <w:sz w:val="22"/>
              </w:rPr>
              <w:t>企業誘致を見据えた企業サウンディング調査手法</w:t>
            </w:r>
          </w:p>
          <w:p w14:paraId="212A8FD9" w14:textId="77777777" w:rsidR="00B16463" w:rsidRDefault="00B16463" w:rsidP="00B16463">
            <w:pPr>
              <w:widowControl/>
              <w:ind w:leftChars="100" w:left="1750" w:hangingChars="700" w:hanging="1540"/>
              <w:jc w:val="left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hint="eastAsia"/>
                <w:sz w:val="22"/>
              </w:rPr>
              <w:t>・土地区画整理事業の事業化に向けた具体策</w:t>
            </w:r>
          </w:p>
          <w:p w14:paraId="40BB7C0B" w14:textId="007199EB" w:rsidR="00B16463" w:rsidRPr="00D01BDE" w:rsidRDefault="00B16463" w:rsidP="00B16463">
            <w:pPr>
              <w:widowControl/>
              <w:ind w:leftChars="100" w:left="1750" w:hangingChars="700" w:hanging="1540"/>
              <w:jc w:val="left"/>
              <w:rPr>
                <w:rFonts w:ascii="ＭＳ 明朝" w:eastAsia="ＭＳ 明朝" w:hAnsi="ＭＳ 明朝" w:cs="ＭＳ 明朝" w:hint="eastAsia"/>
                <w:szCs w:val="21"/>
              </w:rPr>
            </w:pPr>
            <w:r>
              <w:rPr>
                <w:rFonts w:hint="eastAsia"/>
                <w:sz w:val="22"/>
              </w:rPr>
              <w:t>・</w:t>
            </w:r>
            <w:r w:rsidRPr="004F77D3">
              <w:rPr>
                <w:rFonts w:hint="eastAsia"/>
                <w:sz w:val="22"/>
              </w:rPr>
              <w:t>地権者との合意形成方法</w:t>
            </w:r>
          </w:p>
        </w:tc>
      </w:tr>
      <w:tr w:rsidR="00780A27" w:rsidRPr="00830C97" w14:paraId="45BA0D61" w14:textId="77777777" w:rsidTr="00780A2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D16" w14:textId="5D9A9555" w:rsidR="00780A27" w:rsidRPr="008623FD" w:rsidRDefault="0001711A" w:rsidP="001869F5">
            <w:pPr>
              <w:widowControl/>
              <w:jc w:val="left"/>
              <w:rPr>
                <w:rFonts w:ascii="ＭＳ 明朝" w:eastAsia="ＭＳ 明朝" w:hAnsi="ＭＳ 明朝" w:cs="ＭＳ 明朝"/>
                <w:i/>
                <w:iCs/>
                <w:color w:val="FF0000"/>
                <w:sz w:val="18"/>
                <w:szCs w:val="18"/>
              </w:rPr>
            </w:pPr>
            <w:r w:rsidRPr="008623FD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【的確性：</w:t>
            </w:r>
            <w:r w:rsidR="002A4E34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地域特性などの</w:t>
            </w:r>
            <w:r w:rsidRPr="008623FD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与条件との整合性】</w:t>
            </w:r>
          </w:p>
          <w:p w14:paraId="63FB7E2D" w14:textId="37FEF26C" w:rsidR="0001711A" w:rsidRPr="008623FD" w:rsidRDefault="0001711A" w:rsidP="001869F5">
            <w:pPr>
              <w:widowControl/>
              <w:jc w:val="left"/>
              <w:rPr>
                <w:rFonts w:ascii="ＭＳ 明朝" w:eastAsia="ＭＳ 明朝" w:hAnsi="ＭＳ 明朝" w:cs="ＭＳ 明朝"/>
                <w:i/>
                <w:iCs/>
                <w:color w:val="FF0000"/>
                <w:sz w:val="18"/>
                <w:szCs w:val="18"/>
              </w:rPr>
            </w:pPr>
            <w:r w:rsidRPr="008623FD">
              <w:rPr>
                <w:rFonts w:ascii="ＭＳ 明朝" w:eastAsia="ＭＳ 明朝" w:hAnsi="ＭＳ 明朝" w:cs="ＭＳ 明朝" w:hint="eastAsia"/>
                <w:i/>
                <w:iCs/>
                <w:color w:val="FF0000"/>
                <w:sz w:val="18"/>
                <w:szCs w:val="18"/>
              </w:rPr>
              <w:t>【実現性：提案内容の説得力、類似実績】</w:t>
            </w:r>
          </w:p>
          <w:p w14:paraId="66C74137" w14:textId="0C0FBB38" w:rsidR="001869F5" w:rsidRPr="008623FD" w:rsidRDefault="0001711A" w:rsidP="001869F5">
            <w:pPr>
              <w:widowControl/>
              <w:jc w:val="left"/>
              <w:rPr>
                <w:i/>
                <w:iCs/>
                <w:color w:val="FF0000"/>
                <w:sz w:val="18"/>
                <w:szCs w:val="18"/>
              </w:rPr>
            </w:pPr>
            <w:r w:rsidRPr="008623FD">
              <w:rPr>
                <w:rFonts w:hint="eastAsia"/>
                <w:i/>
                <w:iCs/>
                <w:color w:val="FF0000"/>
                <w:sz w:val="18"/>
                <w:szCs w:val="18"/>
              </w:rPr>
              <w:t>【独創性：独自提案】</w:t>
            </w:r>
          </w:p>
          <w:p w14:paraId="2FC216C6" w14:textId="77777777" w:rsidR="00830C97" w:rsidRDefault="00830C97" w:rsidP="001869F5">
            <w:pPr>
              <w:widowControl/>
              <w:jc w:val="left"/>
              <w:rPr>
                <w:szCs w:val="21"/>
              </w:rPr>
            </w:pPr>
          </w:p>
          <w:p w14:paraId="78C31EDD" w14:textId="77777777" w:rsidR="0001711A" w:rsidRDefault="0001711A" w:rsidP="001869F5">
            <w:pPr>
              <w:widowControl/>
              <w:jc w:val="left"/>
              <w:rPr>
                <w:szCs w:val="21"/>
              </w:rPr>
            </w:pPr>
          </w:p>
          <w:p w14:paraId="5DB00B9A" w14:textId="43F06799" w:rsidR="0001711A" w:rsidRPr="00830C97" w:rsidRDefault="0001711A" w:rsidP="001869F5">
            <w:pPr>
              <w:widowControl/>
              <w:jc w:val="left"/>
              <w:rPr>
                <w:szCs w:val="21"/>
              </w:rPr>
            </w:pPr>
          </w:p>
        </w:tc>
      </w:tr>
    </w:tbl>
    <w:p w14:paraId="7B2383F6" w14:textId="65EBC772" w:rsidR="00780A27" w:rsidRPr="00830C97" w:rsidRDefault="00830C97" w:rsidP="00780A27">
      <w:pPr>
        <w:widowControl/>
        <w:jc w:val="left"/>
        <w:rPr>
          <w:szCs w:val="21"/>
        </w:rPr>
      </w:pPr>
      <w:r>
        <w:rPr>
          <w:rFonts w:hint="eastAsia"/>
          <w:szCs w:val="21"/>
        </w:rPr>
        <w:t>【記入要領】</w:t>
      </w:r>
    </w:p>
    <w:p w14:paraId="3E7657AE" w14:textId="409A40F1" w:rsidR="00780A27" w:rsidRDefault="00780A27" w:rsidP="00780A27">
      <w:pPr>
        <w:widowControl/>
        <w:ind w:left="210" w:hangingChars="100" w:hanging="210"/>
        <w:jc w:val="left"/>
        <w:rPr>
          <w:szCs w:val="21"/>
        </w:rPr>
      </w:pPr>
      <w:r w:rsidRPr="00830C97">
        <w:rPr>
          <w:rFonts w:hint="eastAsia"/>
          <w:szCs w:val="21"/>
        </w:rPr>
        <w:t>・</w:t>
      </w:r>
      <w:r w:rsidR="007F428F" w:rsidRPr="00830C97">
        <w:rPr>
          <w:rFonts w:hint="eastAsia"/>
          <w:szCs w:val="21"/>
        </w:rPr>
        <w:t>Ａ</w:t>
      </w:r>
      <w:r w:rsidRPr="00830C97">
        <w:rPr>
          <w:rFonts w:hint="eastAsia"/>
          <w:szCs w:val="21"/>
        </w:rPr>
        <w:t>４用紙片面１０枚以内としてください。</w:t>
      </w:r>
    </w:p>
    <w:p w14:paraId="78BA46BF" w14:textId="524250C0" w:rsidR="00C27DB7" w:rsidRPr="00830C97" w:rsidRDefault="00C27DB7" w:rsidP="00780A27">
      <w:pPr>
        <w:widowControl/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・</w:t>
      </w:r>
      <w:r>
        <w:rPr>
          <w:rFonts w:hint="eastAsia"/>
          <w:sz w:val="22"/>
        </w:rPr>
        <w:t>便宜上、Ａ３用紙片面を使用しても差し支えありませんが、Ａ３用紙片面１枚に対して、Ａ４用紙片面２枚としてカウントします。</w:t>
      </w:r>
    </w:p>
    <w:p w14:paraId="4EDB9C29" w14:textId="4F75FECA" w:rsidR="00265EBE" w:rsidRPr="00830C97" w:rsidRDefault="00780A27" w:rsidP="007F428F">
      <w:pPr>
        <w:widowControl/>
        <w:jc w:val="left"/>
        <w:rPr>
          <w:szCs w:val="21"/>
        </w:rPr>
      </w:pPr>
      <w:r w:rsidRPr="00830C97">
        <w:rPr>
          <w:rFonts w:hint="eastAsia"/>
          <w:szCs w:val="21"/>
        </w:rPr>
        <w:t>・必要に応じて記入枠の調整や行の追加を行ってください。</w:t>
      </w:r>
    </w:p>
    <w:sectPr w:rsidR="00265EBE" w:rsidRPr="00830C97" w:rsidSect="00D34DFF"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BA57A" w14:textId="77777777" w:rsidR="007F0B77" w:rsidRDefault="007F0B77" w:rsidP="007F0B77">
      <w:r>
        <w:separator/>
      </w:r>
    </w:p>
  </w:endnote>
  <w:endnote w:type="continuationSeparator" w:id="0">
    <w:p w14:paraId="7C4D1483" w14:textId="77777777" w:rsidR="007F0B77" w:rsidRDefault="007F0B77" w:rsidP="007F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4B54" w14:textId="77777777" w:rsidR="007F0B77" w:rsidRDefault="007F0B77" w:rsidP="007F0B77">
      <w:r>
        <w:separator/>
      </w:r>
    </w:p>
  </w:footnote>
  <w:footnote w:type="continuationSeparator" w:id="0">
    <w:p w14:paraId="007C620C" w14:textId="77777777" w:rsidR="007F0B77" w:rsidRDefault="007F0B77" w:rsidP="007F0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FF"/>
    <w:rsid w:val="0001711A"/>
    <w:rsid w:val="00075E61"/>
    <w:rsid w:val="00086228"/>
    <w:rsid w:val="000F077D"/>
    <w:rsid w:val="001869F5"/>
    <w:rsid w:val="00190A05"/>
    <w:rsid w:val="001979BF"/>
    <w:rsid w:val="00244837"/>
    <w:rsid w:val="00265EBE"/>
    <w:rsid w:val="00273712"/>
    <w:rsid w:val="002A4E34"/>
    <w:rsid w:val="003878F4"/>
    <w:rsid w:val="00407F82"/>
    <w:rsid w:val="004656BA"/>
    <w:rsid w:val="00537084"/>
    <w:rsid w:val="005977BD"/>
    <w:rsid w:val="00607CA4"/>
    <w:rsid w:val="00607DA6"/>
    <w:rsid w:val="006B5A40"/>
    <w:rsid w:val="006B5D34"/>
    <w:rsid w:val="006F148C"/>
    <w:rsid w:val="00780A27"/>
    <w:rsid w:val="007F0B77"/>
    <w:rsid w:val="007F428F"/>
    <w:rsid w:val="0082675C"/>
    <w:rsid w:val="00830C97"/>
    <w:rsid w:val="00836F02"/>
    <w:rsid w:val="008623FD"/>
    <w:rsid w:val="008B6F1D"/>
    <w:rsid w:val="00902148"/>
    <w:rsid w:val="009058AB"/>
    <w:rsid w:val="00941F4B"/>
    <w:rsid w:val="00987F6B"/>
    <w:rsid w:val="009A094E"/>
    <w:rsid w:val="00B03AA6"/>
    <w:rsid w:val="00B16463"/>
    <w:rsid w:val="00BC5F69"/>
    <w:rsid w:val="00C27DB7"/>
    <w:rsid w:val="00CB525A"/>
    <w:rsid w:val="00CD2D96"/>
    <w:rsid w:val="00D01BDE"/>
    <w:rsid w:val="00D21DF0"/>
    <w:rsid w:val="00D34DFF"/>
    <w:rsid w:val="00D56A6E"/>
    <w:rsid w:val="00DA210A"/>
    <w:rsid w:val="00F1479B"/>
    <w:rsid w:val="00F73B99"/>
    <w:rsid w:val="00F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5B2834E"/>
  <w15:chartTrackingRefBased/>
  <w15:docId w15:val="{202C9142-005B-49D2-8C02-2CA95251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B7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B77"/>
  </w:style>
  <w:style w:type="paragraph" w:styleId="a6">
    <w:name w:val="footer"/>
    <w:basedOn w:val="a"/>
    <w:link w:val="a7"/>
    <w:uiPriority w:val="99"/>
    <w:unhideWhenUsed/>
    <w:rsid w:val="007F0B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B77"/>
  </w:style>
  <w:style w:type="paragraph" w:customStyle="1" w:styleId="Default">
    <w:name w:val="Default"/>
    <w:rsid w:val="00B1646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眞喜志 康仁</dc:creator>
  <cp:keywords/>
  <dc:description/>
  <cp:lastModifiedBy>新田　仁</cp:lastModifiedBy>
  <cp:revision>35</cp:revision>
  <cp:lastPrinted>2024-10-04T01:20:00Z</cp:lastPrinted>
  <dcterms:created xsi:type="dcterms:W3CDTF">2021-11-26T01:03:00Z</dcterms:created>
  <dcterms:modified xsi:type="dcterms:W3CDTF">2026-08-05T04:42:00Z</dcterms:modified>
</cp:coreProperties>
</file>